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B8ED62" w14:textId="77777777" w:rsidR="00AC1678" w:rsidRPr="00E875EA" w:rsidRDefault="00AC1678" w:rsidP="00AC1678">
      <w:pPr>
        <w:pStyle w:val="ac"/>
        <w:jc w:val="right"/>
        <w:rPr>
          <w:rFonts w:ascii="Times New Roman" w:hAnsi="Times New Roman"/>
          <w:b/>
          <w:bCs/>
          <w:sz w:val="18"/>
          <w:szCs w:val="18"/>
          <w:lang w:val="ru-RU"/>
        </w:rPr>
      </w:pPr>
      <w:bookmarkStart w:id="0" w:name="_Hlk209621820"/>
      <w:r w:rsidRPr="00E875EA">
        <w:rPr>
          <w:rFonts w:ascii="Times New Roman" w:hAnsi="Times New Roman"/>
          <w:b/>
          <w:bCs/>
          <w:sz w:val="18"/>
          <w:szCs w:val="18"/>
          <w:lang w:val="ru-RU"/>
        </w:rPr>
        <w:t>Приложение №</w:t>
      </w:r>
      <w:r w:rsidRPr="00534A26">
        <w:rPr>
          <w:rFonts w:ascii="Times New Roman" w:hAnsi="Times New Roman"/>
          <w:b/>
          <w:bCs/>
          <w:sz w:val="18"/>
          <w:szCs w:val="18"/>
          <w:lang w:val="ru-RU"/>
        </w:rPr>
        <w:t xml:space="preserve"> </w:t>
      </w:r>
      <w:r w:rsidRPr="00E875EA">
        <w:rPr>
          <w:rFonts w:ascii="Times New Roman" w:hAnsi="Times New Roman"/>
          <w:b/>
          <w:bCs/>
          <w:sz w:val="18"/>
          <w:szCs w:val="18"/>
          <w:lang w:val="ru-RU"/>
        </w:rPr>
        <w:t>1</w:t>
      </w:r>
    </w:p>
    <w:p w14:paraId="50777A6E" w14:textId="77777777" w:rsidR="00AC1678" w:rsidRPr="00E875EA" w:rsidRDefault="00AC1678" w:rsidP="00AC1678">
      <w:pPr>
        <w:pStyle w:val="ac"/>
        <w:jc w:val="right"/>
        <w:rPr>
          <w:rFonts w:ascii="Times New Roman" w:hAnsi="Times New Roman"/>
          <w:sz w:val="18"/>
          <w:szCs w:val="18"/>
          <w:lang w:val="ru-RU"/>
        </w:rPr>
      </w:pPr>
      <w:bookmarkStart w:id="1" w:name="_Hlk209714852"/>
      <w:r w:rsidRPr="00E875EA">
        <w:rPr>
          <w:rFonts w:ascii="Times New Roman" w:hAnsi="Times New Roman"/>
          <w:sz w:val="18"/>
          <w:szCs w:val="18"/>
          <w:lang w:val="ru-RU"/>
        </w:rPr>
        <w:t>к Правилам финансовой платформы</w:t>
      </w:r>
    </w:p>
    <w:bookmarkEnd w:id="1"/>
    <w:p w14:paraId="12A09FC9" w14:textId="77777777" w:rsidR="00AC1678" w:rsidRDefault="00AC1678" w:rsidP="00AC1678">
      <w:pPr>
        <w:pStyle w:val="ac"/>
        <w:jc w:val="right"/>
        <w:rPr>
          <w:rFonts w:ascii="Times New Roman" w:hAnsi="Times New Roman"/>
          <w:sz w:val="22"/>
          <w:lang w:val="ru-RU"/>
        </w:rPr>
      </w:pPr>
    </w:p>
    <w:p w14:paraId="371EA2FC" w14:textId="77777777" w:rsidR="00AC1678" w:rsidRPr="00534A26" w:rsidRDefault="00AC1678" w:rsidP="00AC1678">
      <w:pPr>
        <w:pStyle w:val="ac"/>
        <w:jc w:val="right"/>
        <w:rPr>
          <w:rFonts w:ascii="Times New Roman" w:hAnsi="Times New Roman"/>
          <w:sz w:val="22"/>
          <w:lang w:val="ru-RU"/>
        </w:rPr>
      </w:pPr>
    </w:p>
    <w:p w14:paraId="2D5F6388" w14:textId="77777777" w:rsidR="00AC1678" w:rsidRPr="005D22A1" w:rsidRDefault="00AC1678" w:rsidP="00AC1678">
      <w:pPr>
        <w:pStyle w:val="ac"/>
        <w:jc w:val="center"/>
        <w:rPr>
          <w:rFonts w:ascii="Times New Roman" w:hAnsi="Times New Roman"/>
          <w:b/>
          <w:sz w:val="22"/>
          <w:lang w:val="ru-RU"/>
        </w:rPr>
      </w:pPr>
      <w:r w:rsidRPr="005D22A1">
        <w:rPr>
          <w:rFonts w:ascii="Times New Roman" w:hAnsi="Times New Roman"/>
          <w:b/>
          <w:sz w:val="22"/>
          <w:lang w:val="ru-RU"/>
        </w:rPr>
        <w:t xml:space="preserve">ЗАЯВЛЕНИЕ </w:t>
      </w:r>
    </w:p>
    <w:p w14:paraId="3F7A24E9" w14:textId="77777777" w:rsidR="00AC1678" w:rsidRDefault="00AC1678" w:rsidP="00AC1678">
      <w:pPr>
        <w:pStyle w:val="ac"/>
        <w:jc w:val="center"/>
        <w:rPr>
          <w:rFonts w:ascii="Times New Roman" w:hAnsi="Times New Roman"/>
          <w:sz w:val="22"/>
          <w:lang w:val="ru-RU"/>
        </w:rPr>
      </w:pPr>
      <w:r w:rsidRPr="00D32080">
        <w:rPr>
          <w:rFonts w:ascii="Times New Roman" w:hAnsi="Times New Roman"/>
          <w:sz w:val="22"/>
          <w:lang w:val="ru-RU"/>
        </w:rPr>
        <w:t>о присоединении</w:t>
      </w:r>
      <w:r>
        <w:rPr>
          <w:rFonts w:ascii="Times New Roman" w:hAnsi="Times New Roman"/>
          <w:sz w:val="22"/>
          <w:lang w:val="ru-RU"/>
        </w:rPr>
        <w:t xml:space="preserve"> </w:t>
      </w:r>
      <w:r w:rsidRPr="00D32080">
        <w:rPr>
          <w:rFonts w:ascii="Times New Roman" w:hAnsi="Times New Roman"/>
          <w:sz w:val="22"/>
          <w:lang w:val="ru-RU"/>
        </w:rPr>
        <w:t>к Правилам финансовой платформы АО «</w:t>
      </w:r>
      <w:proofErr w:type="spellStart"/>
      <w:r>
        <w:rPr>
          <w:rFonts w:ascii="Times New Roman" w:hAnsi="Times New Roman"/>
          <w:sz w:val="22"/>
          <w:lang w:val="ru-RU"/>
        </w:rPr>
        <w:t>Финсделка</w:t>
      </w:r>
      <w:proofErr w:type="spellEnd"/>
      <w:r w:rsidRPr="00D32080">
        <w:rPr>
          <w:rFonts w:ascii="Times New Roman" w:hAnsi="Times New Roman"/>
          <w:sz w:val="22"/>
          <w:lang w:val="ru-RU"/>
        </w:rPr>
        <w:t>»</w:t>
      </w:r>
    </w:p>
    <w:p w14:paraId="4BE6C394" w14:textId="77777777" w:rsidR="00AC1678" w:rsidRPr="00D32080" w:rsidRDefault="00AC1678" w:rsidP="00AC1678">
      <w:pPr>
        <w:pStyle w:val="ac"/>
        <w:jc w:val="center"/>
        <w:rPr>
          <w:rFonts w:ascii="Times New Roman" w:hAnsi="Times New Roman"/>
          <w:sz w:val="22"/>
          <w:lang w:val="ru-RU"/>
        </w:rPr>
      </w:pPr>
    </w:p>
    <w:p w14:paraId="6EE9E2CC" w14:textId="77777777" w:rsidR="00AC1678" w:rsidRPr="005B39DC" w:rsidRDefault="00AC1678" w:rsidP="00AC1678">
      <w:pPr>
        <w:pStyle w:val="ac"/>
        <w:ind w:right="-426" w:firstLine="567"/>
        <w:rPr>
          <w:rFonts w:ascii="Times New Roman" w:hAnsi="Times New Roman"/>
          <w:sz w:val="22"/>
          <w:lang w:val="ru-RU"/>
        </w:rPr>
      </w:pPr>
      <w:r w:rsidRPr="00D32080">
        <w:rPr>
          <w:rFonts w:ascii="Times New Roman" w:hAnsi="Times New Roman"/>
          <w:sz w:val="22"/>
          <w:lang w:val="ru-RU"/>
        </w:rPr>
        <w:t>В соответствии со статьей 428 Гражданского кодекса Р</w:t>
      </w:r>
      <w:r>
        <w:rPr>
          <w:rFonts w:ascii="Times New Roman" w:hAnsi="Times New Roman"/>
          <w:sz w:val="22"/>
          <w:lang w:val="ru-RU"/>
        </w:rPr>
        <w:t xml:space="preserve">оссийской </w:t>
      </w:r>
      <w:r w:rsidRPr="00D32080">
        <w:rPr>
          <w:rFonts w:ascii="Times New Roman" w:hAnsi="Times New Roman"/>
          <w:sz w:val="22"/>
          <w:lang w:val="ru-RU"/>
        </w:rPr>
        <w:t>Ф</w:t>
      </w:r>
      <w:r>
        <w:rPr>
          <w:rFonts w:ascii="Times New Roman" w:hAnsi="Times New Roman"/>
          <w:sz w:val="22"/>
          <w:lang w:val="ru-RU"/>
        </w:rPr>
        <w:t>едерации</w:t>
      </w:r>
      <w:r w:rsidRPr="00D32080">
        <w:rPr>
          <w:rFonts w:ascii="Times New Roman" w:hAnsi="Times New Roman"/>
          <w:sz w:val="22"/>
          <w:lang w:val="ru-RU"/>
        </w:rPr>
        <w:t xml:space="preserve"> </w:t>
      </w:r>
      <w:r>
        <w:rPr>
          <w:rFonts w:ascii="Times New Roman" w:hAnsi="Times New Roman"/>
          <w:sz w:val="22"/>
          <w:lang w:val="ru-RU"/>
        </w:rPr>
        <w:t>____________</w:t>
      </w:r>
      <w:r w:rsidRPr="005B39DC">
        <w:rPr>
          <w:rFonts w:ascii="Times New Roman" w:hAnsi="Times New Roman"/>
          <w:sz w:val="22"/>
          <w:lang w:val="ru-RU"/>
        </w:rPr>
        <w:t>___</w:t>
      </w:r>
    </w:p>
    <w:p w14:paraId="1DAEAABE" w14:textId="77777777" w:rsidR="00AC1678" w:rsidRPr="00D32080" w:rsidRDefault="00AC1678" w:rsidP="00AC1678">
      <w:pPr>
        <w:pStyle w:val="ac"/>
        <w:ind w:right="-568"/>
        <w:rPr>
          <w:rFonts w:ascii="Times New Roman" w:hAnsi="Times New Roman"/>
          <w:sz w:val="22"/>
          <w:lang w:val="ru-RU"/>
        </w:rPr>
      </w:pPr>
      <w:r w:rsidRPr="00D32080">
        <w:rPr>
          <w:rFonts w:ascii="Times New Roman" w:hAnsi="Times New Roman"/>
          <w:sz w:val="22"/>
          <w:lang w:val="ru-RU"/>
        </w:rPr>
        <w:t>________________________________________________________________________________</w:t>
      </w:r>
      <w:r>
        <w:rPr>
          <w:rFonts w:ascii="Times New Roman" w:hAnsi="Times New Roman"/>
          <w:sz w:val="22"/>
          <w:lang w:val="ru-RU"/>
        </w:rPr>
        <w:t>_</w:t>
      </w:r>
      <w:r w:rsidRPr="006236CF">
        <w:rPr>
          <w:rFonts w:ascii="Times New Roman" w:hAnsi="Times New Roman"/>
          <w:sz w:val="22"/>
          <w:lang w:val="ru-RU"/>
        </w:rPr>
        <w:t>___</w:t>
      </w:r>
      <w:r>
        <w:rPr>
          <w:rFonts w:ascii="Times New Roman" w:hAnsi="Times New Roman"/>
          <w:sz w:val="22"/>
          <w:lang w:val="ru-RU"/>
        </w:rPr>
        <w:t>__</w:t>
      </w:r>
      <w:r w:rsidRPr="00D32080">
        <w:rPr>
          <w:rFonts w:ascii="Times New Roman" w:hAnsi="Times New Roman"/>
          <w:sz w:val="22"/>
          <w:lang w:val="ru-RU"/>
        </w:rPr>
        <w:t>_</w:t>
      </w:r>
      <w:r>
        <w:rPr>
          <w:rFonts w:ascii="Times New Roman" w:hAnsi="Times New Roman"/>
          <w:sz w:val="22"/>
          <w:lang w:val="ru-RU"/>
        </w:rPr>
        <w:t>,</w:t>
      </w:r>
    </w:p>
    <w:p w14:paraId="50D8ED99" w14:textId="77777777" w:rsidR="00AC1678" w:rsidRPr="005D22A1" w:rsidRDefault="00AC1678" w:rsidP="00AC1678">
      <w:pPr>
        <w:pStyle w:val="ac"/>
        <w:ind w:right="-426"/>
        <w:jc w:val="center"/>
        <w:rPr>
          <w:rFonts w:ascii="Times New Roman" w:hAnsi="Times New Roman"/>
          <w:sz w:val="16"/>
          <w:lang w:val="ru-RU"/>
        </w:rPr>
      </w:pPr>
      <w:r w:rsidRPr="005D22A1">
        <w:rPr>
          <w:rFonts w:ascii="Times New Roman" w:hAnsi="Times New Roman"/>
          <w:sz w:val="16"/>
          <w:lang w:val="ru-RU"/>
        </w:rPr>
        <w:t>(ФИО)</w:t>
      </w:r>
    </w:p>
    <w:p w14:paraId="2D1FF7BA" w14:textId="77777777" w:rsidR="00AC1678" w:rsidRPr="00D32080" w:rsidRDefault="00AC1678" w:rsidP="00AC1678">
      <w:pPr>
        <w:pStyle w:val="ac"/>
        <w:ind w:right="-2"/>
        <w:jc w:val="both"/>
        <w:rPr>
          <w:rFonts w:ascii="Times New Roman" w:hAnsi="Times New Roman"/>
          <w:sz w:val="22"/>
          <w:lang w:val="ru-RU"/>
        </w:rPr>
      </w:pPr>
      <w:r>
        <w:rPr>
          <w:rFonts w:ascii="Times New Roman" w:hAnsi="Times New Roman"/>
          <w:sz w:val="22"/>
          <w:lang w:val="ru-RU"/>
        </w:rPr>
        <w:t>п</w:t>
      </w:r>
      <w:r w:rsidRPr="00D32080">
        <w:rPr>
          <w:rFonts w:ascii="Times New Roman" w:hAnsi="Times New Roman"/>
          <w:sz w:val="22"/>
          <w:lang w:val="ru-RU"/>
        </w:rPr>
        <w:t>аспорт _____(</w:t>
      </w:r>
      <w:r>
        <w:rPr>
          <w:rFonts w:ascii="Times New Roman" w:hAnsi="Times New Roman"/>
          <w:sz w:val="22"/>
          <w:lang w:val="ru-RU"/>
        </w:rPr>
        <w:t>серия</w:t>
      </w:r>
      <w:r w:rsidRPr="00D32080">
        <w:rPr>
          <w:rFonts w:ascii="Times New Roman" w:hAnsi="Times New Roman"/>
          <w:sz w:val="22"/>
          <w:lang w:val="ru-RU"/>
        </w:rPr>
        <w:t>)__________(</w:t>
      </w:r>
      <w:r>
        <w:rPr>
          <w:rFonts w:ascii="Times New Roman" w:hAnsi="Times New Roman"/>
          <w:sz w:val="22"/>
          <w:lang w:val="ru-RU"/>
        </w:rPr>
        <w:t>номер</w:t>
      </w:r>
      <w:r w:rsidRPr="00D32080">
        <w:rPr>
          <w:rFonts w:ascii="Times New Roman" w:hAnsi="Times New Roman"/>
          <w:sz w:val="22"/>
          <w:lang w:val="ru-RU"/>
        </w:rPr>
        <w:t>) выдан ________________________</w:t>
      </w:r>
      <w:r>
        <w:rPr>
          <w:rFonts w:ascii="Times New Roman" w:hAnsi="Times New Roman"/>
          <w:sz w:val="22"/>
          <w:lang w:val="ru-RU"/>
        </w:rPr>
        <w:t>__</w:t>
      </w:r>
      <w:r w:rsidRPr="00D32080">
        <w:rPr>
          <w:rFonts w:ascii="Times New Roman" w:hAnsi="Times New Roman"/>
          <w:sz w:val="22"/>
          <w:lang w:val="ru-RU"/>
        </w:rPr>
        <w:t xml:space="preserve">___, код подразделения ______________ (далее </w:t>
      </w:r>
      <w:bookmarkStart w:id="2" w:name="_Hlk215133764"/>
      <w:r>
        <w:rPr>
          <w:rFonts w:ascii="Times New Roman" w:hAnsi="Times New Roman"/>
          <w:sz w:val="22"/>
          <w:lang w:val="ru-RU"/>
        </w:rPr>
        <w:t>–</w:t>
      </w:r>
      <w:bookmarkEnd w:id="2"/>
      <w:r w:rsidRPr="00D32080">
        <w:rPr>
          <w:rFonts w:ascii="Times New Roman" w:hAnsi="Times New Roman"/>
          <w:sz w:val="22"/>
          <w:lang w:val="ru-RU"/>
        </w:rPr>
        <w:t xml:space="preserve"> Потребитель) присоединяется к Правилам финансовой платформы АО «</w:t>
      </w:r>
      <w:proofErr w:type="spellStart"/>
      <w:r>
        <w:rPr>
          <w:rFonts w:ascii="Times New Roman" w:hAnsi="Times New Roman"/>
          <w:sz w:val="22"/>
          <w:lang w:val="ru-RU"/>
        </w:rPr>
        <w:t>Финсделка</w:t>
      </w:r>
      <w:proofErr w:type="spellEnd"/>
      <w:r w:rsidRPr="00D32080">
        <w:rPr>
          <w:rFonts w:ascii="Times New Roman" w:hAnsi="Times New Roman"/>
          <w:sz w:val="22"/>
          <w:lang w:val="ru-RU"/>
        </w:rPr>
        <w:t xml:space="preserve">» при осуществлении деятельности оператора финансовой платформы (далее </w:t>
      </w:r>
      <w:r>
        <w:rPr>
          <w:rFonts w:ascii="Times New Roman" w:hAnsi="Times New Roman"/>
          <w:sz w:val="22"/>
          <w:lang w:val="ru-RU"/>
        </w:rPr>
        <w:t>–</w:t>
      </w:r>
      <w:r w:rsidRPr="00D32080">
        <w:rPr>
          <w:rFonts w:ascii="Times New Roman" w:hAnsi="Times New Roman"/>
          <w:sz w:val="22"/>
          <w:lang w:val="ru-RU"/>
        </w:rPr>
        <w:t xml:space="preserve"> Правила).</w:t>
      </w:r>
    </w:p>
    <w:bookmarkEnd w:id="0"/>
    <w:p w14:paraId="3E6F58B0" w14:textId="77777777" w:rsidR="00AC1678" w:rsidRPr="00D32080" w:rsidRDefault="00AC1678" w:rsidP="00AC1678">
      <w:pPr>
        <w:pStyle w:val="ac"/>
        <w:ind w:right="-2" w:firstLine="567"/>
        <w:jc w:val="both"/>
        <w:rPr>
          <w:rFonts w:ascii="Times New Roman" w:hAnsi="Times New Roman"/>
          <w:sz w:val="22"/>
          <w:lang w:val="ru-RU"/>
        </w:rPr>
      </w:pPr>
      <w:r w:rsidRPr="00D32080">
        <w:rPr>
          <w:rFonts w:ascii="Times New Roman" w:hAnsi="Times New Roman"/>
          <w:sz w:val="22"/>
          <w:lang w:val="ru-RU"/>
        </w:rPr>
        <w:t>АО «</w:t>
      </w:r>
      <w:proofErr w:type="spellStart"/>
      <w:r>
        <w:rPr>
          <w:rFonts w:ascii="Times New Roman" w:hAnsi="Times New Roman"/>
          <w:sz w:val="22"/>
          <w:lang w:val="ru-RU"/>
        </w:rPr>
        <w:t>Финсделка</w:t>
      </w:r>
      <w:proofErr w:type="spellEnd"/>
      <w:r w:rsidRPr="00D32080">
        <w:rPr>
          <w:rFonts w:ascii="Times New Roman" w:hAnsi="Times New Roman"/>
          <w:sz w:val="22"/>
          <w:lang w:val="ru-RU"/>
        </w:rPr>
        <w:t xml:space="preserve">» (далее </w:t>
      </w:r>
      <w:r>
        <w:rPr>
          <w:rFonts w:ascii="Times New Roman" w:hAnsi="Times New Roman"/>
          <w:sz w:val="22"/>
          <w:lang w:val="ru-RU"/>
        </w:rPr>
        <w:t>–</w:t>
      </w:r>
      <w:r w:rsidRPr="00D32080">
        <w:rPr>
          <w:rFonts w:ascii="Times New Roman" w:hAnsi="Times New Roman"/>
          <w:sz w:val="22"/>
          <w:lang w:val="ru-RU"/>
        </w:rPr>
        <w:t xml:space="preserve"> Оператор платформы, Оператор) обязуется в соответствии с Правилами выполнять действия и оказывать услуги, связанные с совершением Финансовых сделок, а Потребитель обязуется выполнять требования Правил, если иное не предусмотрено законодательством Российской Федерации.</w:t>
      </w:r>
    </w:p>
    <w:p w14:paraId="50AA21AB" w14:textId="77777777" w:rsidR="00AC1678" w:rsidRPr="00D32080" w:rsidRDefault="00AC1678" w:rsidP="00AC1678">
      <w:pPr>
        <w:pStyle w:val="ac"/>
        <w:ind w:right="-2" w:firstLine="567"/>
        <w:jc w:val="both"/>
        <w:rPr>
          <w:rFonts w:ascii="Times New Roman" w:hAnsi="Times New Roman"/>
          <w:sz w:val="22"/>
          <w:lang w:val="ru-RU"/>
        </w:rPr>
      </w:pPr>
      <w:r w:rsidRPr="00D32080">
        <w:rPr>
          <w:rFonts w:ascii="Times New Roman" w:hAnsi="Times New Roman"/>
          <w:sz w:val="22"/>
          <w:lang w:val="ru-RU"/>
        </w:rPr>
        <w:t>Состав услуг, условия и порядок их оказания, а также иные права и обязанности сторон договора устанавливаются Правилами или иными внутренними документами Оператора.</w:t>
      </w:r>
    </w:p>
    <w:p w14:paraId="29DA6CC6" w14:textId="77777777" w:rsidR="00AC1678" w:rsidRPr="00D32080" w:rsidRDefault="00AC1678" w:rsidP="00AC1678">
      <w:pPr>
        <w:pStyle w:val="ac"/>
        <w:ind w:right="-2" w:firstLine="567"/>
        <w:jc w:val="both"/>
        <w:rPr>
          <w:rFonts w:ascii="Times New Roman" w:hAnsi="Times New Roman"/>
          <w:sz w:val="22"/>
          <w:lang w:val="ru-RU"/>
        </w:rPr>
      </w:pPr>
      <w:r w:rsidRPr="00D32080">
        <w:rPr>
          <w:rFonts w:ascii="Times New Roman" w:hAnsi="Times New Roman"/>
          <w:sz w:val="22"/>
          <w:lang w:val="ru-RU"/>
        </w:rPr>
        <w:t>Оператор платформы вправе в одностороннем порядке вносить изменения в Правила и иные внутренние документы Оператора в установленном ими порядке.</w:t>
      </w:r>
    </w:p>
    <w:p w14:paraId="3B8B9EA1" w14:textId="77777777" w:rsidR="00AC1678" w:rsidRPr="00D32080" w:rsidRDefault="00AC1678" w:rsidP="00AC1678">
      <w:pPr>
        <w:pStyle w:val="ac"/>
        <w:ind w:right="-2" w:firstLine="567"/>
        <w:jc w:val="both"/>
        <w:rPr>
          <w:rFonts w:ascii="Times New Roman" w:hAnsi="Times New Roman"/>
          <w:sz w:val="22"/>
          <w:lang w:val="ru-RU"/>
        </w:rPr>
      </w:pPr>
      <w:r w:rsidRPr="00D32080">
        <w:rPr>
          <w:rFonts w:ascii="Times New Roman" w:hAnsi="Times New Roman"/>
          <w:sz w:val="22"/>
          <w:lang w:val="ru-RU"/>
        </w:rPr>
        <w:t xml:space="preserve">Потребитель подтверждает, что содержание Правил ему понятно, он действует </w:t>
      </w:r>
      <w:r>
        <w:rPr>
          <w:rFonts w:ascii="Times New Roman" w:hAnsi="Times New Roman"/>
          <w:sz w:val="22"/>
          <w:lang w:val="ru-RU"/>
        </w:rPr>
        <w:t xml:space="preserve">по </w:t>
      </w:r>
      <w:r w:rsidRPr="00D32080">
        <w:rPr>
          <w:rFonts w:ascii="Times New Roman" w:hAnsi="Times New Roman"/>
          <w:sz w:val="22"/>
          <w:lang w:val="ru-RU"/>
        </w:rPr>
        <w:t>своей воле и в сво</w:t>
      </w:r>
      <w:r>
        <w:rPr>
          <w:rFonts w:ascii="Times New Roman" w:hAnsi="Times New Roman"/>
          <w:sz w:val="22"/>
          <w:lang w:val="ru-RU"/>
        </w:rPr>
        <w:t>их</w:t>
      </w:r>
      <w:r w:rsidRPr="00D32080">
        <w:rPr>
          <w:rFonts w:ascii="Times New Roman" w:hAnsi="Times New Roman"/>
          <w:sz w:val="22"/>
          <w:lang w:val="ru-RU"/>
        </w:rPr>
        <w:t xml:space="preserve"> интерес</w:t>
      </w:r>
      <w:r>
        <w:rPr>
          <w:rFonts w:ascii="Times New Roman" w:hAnsi="Times New Roman"/>
          <w:sz w:val="22"/>
          <w:lang w:val="ru-RU"/>
        </w:rPr>
        <w:t>ах</w:t>
      </w:r>
      <w:r w:rsidRPr="00D32080">
        <w:rPr>
          <w:rFonts w:ascii="Times New Roman" w:hAnsi="Times New Roman"/>
          <w:sz w:val="22"/>
          <w:lang w:val="ru-RU"/>
        </w:rPr>
        <w:t>. Подписанием настоящего Заявления Потребитель подтверждает действительность ранее выданных в любой форме согласий на:</w:t>
      </w:r>
    </w:p>
    <w:p w14:paraId="765150E4" w14:textId="77777777" w:rsidR="00AC1678" w:rsidRPr="00D32080" w:rsidRDefault="00AC1678" w:rsidP="00AC1678">
      <w:pPr>
        <w:pStyle w:val="ac"/>
        <w:ind w:right="-2" w:firstLine="567"/>
        <w:jc w:val="both"/>
        <w:rPr>
          <w:rFonts w:ascii="Times New Roman" w:hAnsi="Times New Roman"/>
          <w:sz w:val="22"/>
          <w:lang w:val="ru-RU"/>
        </w:rPr>
      </w:pPr>
      <w:r w:rsidRPr="00D32080">
        <w:rPr>
          <w:rFonts w:ascii="Times New Roman" w:hAnsi="Times New Roman"/>
          <w:sz w:val="22"/>
          <w:lang w:val="ru-RU"/>
        </w:rPr>
        <w:t>1. Обработку персональных данных Потребителя в объеме, целях и порядке, определенных Политикой Конфиденциальности Акционерного общества «</w:t>
      </w:r>
      <w:proofErr w:type="spellStart"/>
      <w:r>
        <w:rPr>
          <w:rFonts w:ascii="Times New Roman" w:hAnsi="Times New Roman"/>
          <w:sz w:val="22"/>
          <w:lang w:val="ru-RU"/>
        </w:rPr>
        <w:t>Финсделка</w:t>
      </w:r>
      <w:proofErr w:type="spellEnd"/>
      <w:r w:rsidRPr="00D32080">
        <w:rPr>
          <w:rFonts w:ascii="Times New Roman" w:hAnsi="Times New Roman"/>
          <w:sz w:val="22"/>
          <w:lang w:val="ru-RU"/>
        </w:rPr>
        <w:t>» при осуществлении деятельности оператора финансовой платформы;</w:t>
      </w:r>
    </w:p>
    <w:p w14:paraId="289922D5" w14:textId="77777777" w:rsidR="00AC1678" w:rsidRPr="00D32080" w:rsidRDefault="00AC1678" w:rsidP="00AC1678">
      <w:pPr>
        <w:pStyle w:val="ac"/>
        <w:ind w:right="-2" w:firstLine="567"/>
        <w:jc w:val="both"/>
        <w:rPr>
          <w:rFonts w:ascii="Times New Roman" w:hAnsi="Times New Roman"/>
          <w:sz w:val="22"/>
          <w:lang w:val="ru-RU"/>
        </w:rPr>
      </w:pPr>
      <w:r w:rsidRPr="00D32080">
        <w:rPr>
          <w:rFonts w:ascii="Times New Roman" w:hAnsi="Times New Roman"/>
          <w:sz w:val="22"/>
          <w:lang w:val="ru-RU"/>
        </w:rPr>
        <w:t>2. На получение из любых бюро кредитных историй информации о Потребителе (включая кредитный отчет), содержащейся в основной части кредитной истории, а также на предоставление информации о Потребителе в любые бюро кредитных историй в объеме и порядке, предусмотренных Федеральным законом от 30.12.2004 № 218-ФЗ «О кредитных историях», за исключением случаев, когда такое согласие не требуется в силу закона.</w:t>
      </w:r>
    </w:p>
    <w:p w14:paraId="15D9FD5A" w14:textId="77777777" w:rsidR="00AC1678" w:rsidRPr="00D32080" w:rsidRDefault="00AC1678" w:rsidP="00AC1678">
      <w:pPr>
        <w:pStyle w:val="ac"/>
        <w:ind w:right="-2" w:firstLine="567"/>
        <w:jc w:val="both"/>
        <w:rPr>
          <w:rFonts w:ascii="Times New Roman" w:hAnsi="Times New Roman"/>
          <w:sz w:val="22"/>
          <w:lang w:val="ru-RU"/>
        </w:rPr>
      </w:pPr>
      <w:r w:rsidRPr="00D32080">
        <w:rPr>
          <w:rFonts w:ascii="Times New Roman" w:hAnsi="Times New Roman"/>
          <w:sz w:val="22"/>
          <w:lang w:val="ru-RU"/>
        </w:rPr>
        <w:t>Вышеуказанные согласия, за исключением согласия, указанного в подпункте 2 выше, срок действия которого регламентируется Федеральным законом от 30.12.2004 № 218-ФЗ «О кредитных историях», предоставляются срок</w:t>
      </w:r>
      <w:r>
        <w:rPr>
          <w:rFonts w:ascii="Times New Roman" w:hAnsi="Times New Roman"/>
          <w:sz w:val="22"/>
          <w:lang w:val="ru-RU"/>
        </w:rPr>
        <w:t>ом</w:t>
      </w:r>
      <w:r w:rsidRPr="00D32080">
        <w:rPr>
          <w:rFonts w:ascii="Times New Roman" w:hAnsi="Times New Roman"/>
          <w:sz w:val="22"/>
          <w:lang w:val="ru-RU"/>
        </w:rPr>
        <w:t xml:space="preserve"> </w:t>
      </w:r>
      <w:r>
        <w:rPr>
          <w:rFonts w:ascii="Times New Roman" w:hAnsi="Times New Roman"/>
          <w:sz w:val="22"/>
          <w:lang w:val="ru-RU"/>
        </w:rPr>
        <w:t>на</w:t>
      </w:r>
      <w:r w:rsidRPr="00D32080">
        <w:rPr>
          <w:rFonts w:ascii="Times New Roman" w:hAnsi="Times New Roman"/>
          <w:sz w:val="22"/>
          <w:lang w:val="ru-RU"/>
        </w:rPr>
        <w:t xml:space="preserve"> 5 (пять) лет с момента прекращения отношений с Оператором или до момента отзыва Потребителем согласия.</w:t>
      </w:r>
    </w:p>
    <w:p w14:paraId="66D93378" w14:textId="77777777" w:rsidR="00AC1678" w:rsidRDefault="00AC1678" w:rsidP="00AC1678">
      <w:pPr>
        <w:pStyle w:val="ac"/>
        <w:ind w:right="-2" w:firstLine="567"/>
        <w:jc w:val="both"/>
        <w:rPr>
          <w:rFonts w:ascii="Times New Roman" w:hAnsi="Times New Roman"/>
          <w:sz w:val="22"/>
          <w:lang w:val="ru-RU"/>
        </w:rPr>
      </w:pPr>
      <w:r w:rsidRPr="00D32080">
        <w:rPr>
          <w:rFonts w:ascii="Times New Roman" w:hAnsi="Times New Roman"/>
          <w:sz w:val="22"/>
          <w:lang w:val="ru-RU"/>
        </w:rPr>
        <w:t>Потребитель уведомлен, что может отозвать согласие, направив Оператору соответствующее заявление в простой письменной форме.</w:t>
      </w:r>
    </w:p>
    <w:p w14:paraId="35987144" w14:textId="77777777" w:rsidR="00AC1678" w:rsidRPr="00D32080" w:rsidRDefault="00AC1678" w:rsidP="00AC1678">
      <w:pPr>
        <w:pStyle w:val="ac"/>
        <w:ind w:right="-426" w:firstLine="567"/>
        <w:jc w:val="both"/>
        <w:rPr>
          <w:rFonts w:ascii="Times New Roman" w:hAnsi="Times New Roman"/>
          <w:sz w:val="22"/>
          <w:lang w:val="ru-RU"/>
        </w:rPr>
      </w:pPr>
    </w:p>
    <w:p w14:paraId="343DFC0B" w14:textId="77777777" w:rsidR="00AC1678" w:rsidRPr="00D32080" w:rsidRDefault="00AC1678" w:rsidP="00AC1678">
      <w:pPr>
        <w:pStyle w:val="ac"/>
        <w:ind w:right="-426"/>
        <w:jc w:val="both"/>
        <w:rPr>
          <w:rFonts w:ascii="Times New Roman" w:hAnsi="Times New Roman"/>
          <w:sz w:val="22"/>
          <w:lang w:val="ru-RU"/>
        </w:rPr>
      </w:pPr>
      <w:r w:rsidRPr="00D32080">
        <w:rPr>
          <w:rFonts w:ascii="Times New Roman" w:hAnsi="Times New Roman"/>
          <w:sz w:val="22"/>
          <w:lang w:val="ru-RU"/>
        </w:rPr>
        <w:t>__________________________________________________</w:t>
      </w:r>
      <w:r>
        <w:rPr>
          <w:rFonts w:ascii="Times New Roman" w:hAnsi="Times New Roman"/>
          <w:sz w:val="22"/>
          <w:lang w:val="ru-RU"/>
        </w:rPr>
        <w:t>_____________</w:t>
      </w:r>
      <w:r w:rsidRPr="00D32080">
        <w:rPr>
          <w:rFonts w:ascii="Times New Roman" w:hAnsi="Times New Roman"/>
          <w:sz w:val="22"/>
          <w:lang w:val="ru-RU"/>
        </w:rPr>
        <w:t xml:space="preserve">_ </w:t>
      </w:r>
      <w:r>
        <w:rPr>
          <w:rFonts w:ascii="Times New Roman" w:hAnsi="Times New Roman"/>
          <w:sz w:val="22"/>
          <w:lang w:val="ru-RU"/>
        </w:rPr>
        <w:t xml:space="preserve"> </w:t>
      </w:r>
      <w:r w:rsidRPr="00D32080">
        <w:rPr>
          <w:rFonts w:ascii="Times New Roman" w:hAnsi="Times New Roman"/>
          <w:sz w:val="22"/>
          <w:lang w:val="ru-RU"/>
        </w:rPr>
        <w:t>____________________</w:t>
      </w:r>
    </w:p>
    <w:p w14:paraId="48FB10A1" w14:textId="77777777" w:rsidR="00AC1678" w:rsidRPr="00BB03D2" w:rsidRDefault="00AC1678" w:rsidP="00AC1678">
      <w:pPr>
        <w:pStyle w:val="ac"/>
        <w:jc w:val="both"/>
        <w:rPr>
          <w:rFonts w:ascii="Times New Roman" w:hAnsi="Times New Roman"/>
          <w:sz w:val="20"/>
          <w:lang w:val="ru-RU"/>
        </w:rPr>
      </w:pPr>
      <w:r>
        <w:rPr>
          <w:rFonts w:ascii="Times New Roman" w:hAnsi="Times New Roman"/>
          <w:sz w:val="20"/>
          <w:lang w:val="ru-RU"/>
        </w:rPr>
        <w:t xml:space="preserve">                             </w:t>
      </w:r>
      <w:r w:rsidRPr="00BB03D2">
        <w:rPr>
          <w:rFonts w:ascii="Times New Roman" w:hAnsi="Times New Roman"/>
          <w:sz w:val="20"/>
          <w:lang w:val="ru-RU"/>
        </w:rPr>
        <w:t xml:space="preserve">(ФИО Потребителя </w:t>
      </w:r>
      <w:proofErr w:type="gramStart"/>
      <w:r w:rsidRPr="00BB03D2">
        <w:rPr>
          <w:rFonts w:ascii="Times New Roman" w:hAnsi="Times New Roman"/>
          <w:sz w:val="20"/>
          <w:lang w:val="ru-RU"/>
        </w:rPr>
        <w:t xml:space="preserve">собственноручно) </w:t>
      </w:r>
      <w:r>
        <w:rPr>
          <w:rFonts w:ascii="Times New Roman" w:hAnsi="Times New Roman"/>
          <w:sz w:val="20"/>
          <w:lang w:val="ru-RU"/>
        </w:rPr>
        <w:t xml:space="preserve">  </w:t>
      </w:r>
      <w:proofErr w:type="gramEnd"/>
      <w:r>
        <w:rPr>
          <w:rFonts w:ascii="Times New Roman" w:hAnsi="Times New Roman"/>
          <w:sz w:val="20"/>
          <w:lang w:val="ru-RU"/>
        </w:rPr>
        <w:t xml:space="preserve">                                                              </w:t>
      </w:r>
      <w:r w:rsidRPr="00BB03D2">
        <w:rPr>
          <w:rFonts w:ascii="Times New Roman" w:hAnsi="Times New Roman"/>
          <w:sz w:val="20"/>
          <w:lang w:val="ru-RU"/>
        </w:rPr>
        <w:t>(</w:t>
      </w:r>
      <w:r>
        <w:rPr>
          <w:rFonts w:ascii="Times New Roman" w:hAnsi="Times New Roman"/>
          <w:sz w:val="20"/>
          <w:lang w:val="ru-RU"/>
        </w:rPr>
        <w:t>п</w:t>
      </w:r>
      <w:r w:rsidRPr="00BB03D2">
        <w:rPr>
          <w:rFonts w:ascii="Times New Roman" w:hAnsi="Times New Roman"/>
          <w:sz w:val="20"/>
          <w:lang w:val="ru-RU"/>
        </w:rPr>
        <w:t>одпись)</w:t>
      </w:r>
    </w:p>
    <w:p w14:paraId="62B9DA23" w14:textId="77777777" w:rsidR="00AC1678" w:rsidRPr="00164A3E" w:rsidRDefault="00AC1678" w:rsidP="00AC1678">
      <w:pPr>
        <w:pStyle w:val="ac"/>
        <w:ind w:firstLine="567"/>
        <w:jc w:val="both"/>
        <w:rPr>
          <w:rFonts w:ascii="Times New Roman" w:hAnsi="Times New Roman"/>
          <w:sz w:val="22"/>
          <w:lang w:val="ru-RU"/>
        </w:rPr>
      </w:pPr>
    </w:p>
    <w:p w14:paraId="3ECD765E" w14:textId="77777777" w:rsidR="00EA1720" w:rsidRDefault="00EA1720"/>
    <w:sectPr w:rsidR="00EA17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BAA"/>
    <w:rsid w:val="001A5A8E"/>
    <w:rsid w:val="00417BAA"/>
    <w:rsid w:val="0055050F"/>
    <w:rsid w:val="007F546A"/>
    <w:rsid w:val="00AC1678"/>
    <w:rsid w:val="00EA1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97EDA9-EE54-4B0A-BF8F-46499E01D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17B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17B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17BA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17B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17BA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17BA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17BA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17BA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17BA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17BA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17BA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17BA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17BAA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17BAA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17BA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17BA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17BA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17BA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17B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17B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17B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17B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17B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17BA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17BA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17BAA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17B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17BAA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417BAA"/>
    <w:rPr>
      <w:b/>
      <w:bCs/>
      <w:smallCaps/>
      <w:color w:val="0F4761" w:themeColor="accent1" w:themeShade="BF"/>
      <w:spacing w:val="5"/>
    </w:rPr>
  </w:style>
  <w:style w:type="paragraph" w:styleId="ac">
    <w:name w:val="No Spacing"/>
    <w:uiPriority w:val="1"/>
    <w:qFormat/>
    <w:rsid w:val="00AC1678"/>
    <w:pPr>
      <w:spacing w:after="0" w:line="240" w:lineRule="auto"/>
    </w:pPr>
    <w:rPr>
      <w:rFonts w:ascii="Cambria" w:eastAsia="Cambria" w:hAnsi="Cambria" w:cs="Times New Roman"/>
      <w:kern w:val="0"/>
      <w:lang w:val="nb-NO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402</Words>
  <Characters>2293</Characters>
  <Application>Microsoft Office Word</Application>
  <DocSecurity>0</DocSecurity>
  <Lines>19</Lines>
  <Paragraphs>5</Paragraphs>
  <ScaleCrop>false</ScaleCrop>
  <Company/>
  <LinksUpToDate>false</LinksUpToDate>
  <CharactersWithSpaces>2690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Томилова Дина</dc:creator>
  <cp:keywords/>
  <dc:description/>
  <cp:lastModifiedBy>Томилова Дина</cp:lastModifiedBy>
  <cp:revision>2</cp:revision>
  <dcterms:created xsi:type="dcterms:W3CDTF">2026-04-09T03:42:00Z</dcterms:created>
  <dcterms:modified xsi:type="dcterms:W3CDTF">2026-04-09T03:42:00Z</dcterms:modified>
</cp:coreProperties>
</file>